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C9F9E2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Câmara Municipal de </w:t>
      </w:r>
      <w:r w:rsidR="00BD6869"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Astolfo Dutra</w:t>
      </w:r>
    </w:p>
    <w:p w14:paraId="6D844152" w14:textId="77777777" w:rsidR="00C40EB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______________________________________________________________________</w:t>
      </w:r>
    </w:p>
    <w:p w14:paraId="05CAC80D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4F694582" w14:textId="77777777" w:rsidR="00C40EB9" w:rsidRPr="00F13298" w:rsidRDefault="00C40EB9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EXTRATO DE TERMO DE CONTRATO</w:t>
      </w:r>
    </w:p>
    <w:p w14:paraId="149C5B34" w14:textId="4826E1F9" w:rsidR="00C40EB9" w:rsidRPr="00F13298" w:rsidRDefault="0016218A" w:rsidP="00C40EB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P.A. Nº 0</w:t>
      </w:r>
      <w:r w:rsidR="009622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32</w:t>
      </w: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/2024 - DISPENSA Nº 0</w:t>
      </w:r>
      <w:r w:rsidR="0096226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15</w:t>
      </w:r>
      <w:r w:rsidR="00C40EB9"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/2024</w:t>
      </w:r>
    </w:p>
    <w:p w14:paraId="4D639E99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1C84314" w14:textId="491358AA" w:rsidR="00F13298" w:rsidRPr="00962268" w:rsidRDefault="00BD6869" w:rsidP="00A3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531FF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Agente 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D531FF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Contratação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em cumprimento ao disposto na Lei Federal nº 14.133/2021, torna público que a Câmara Municipal de </w:t>
      </w:r>
      <w:r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Astolfo Dutra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por seu Presidente </w:t>
      </w:r>
      <w:r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Gilberto </w:t>
      </w:r>
      <w:proofErr w:type="spellStart"/>
      <w:r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Lippi</w:t>
      </w:r>
      <w:proofErr w:type="spellEnd"/>
      <w:r w:rsidR="009544BC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, celebrou Contrato sob o nº 0</w:t>
      </w:r>
      <w:r w:rsidR="00962268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23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/2024, mediante processo de dispensa de licitação em epígrafe, para</w:t>
      </w:r>
      <w:r w:rsidR="00A3475E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“</w:t>
      </w:r>
      <w:r w:rsidR="00962268" w:rsidRPr="00962268">
        <w:rPr>
          <w:rFonts w:ascii="Times New Roman" w:hAnsi="Times New Roman" w:cs="Times New Roman"/>
          <w:sz w:val="24"/>
          <w:szCs w:val="24"/>
        </w:rPr>
        <w:t>Contratação de empresa especializada em Medicina do Trabalho para prestação de serviços na área de medicina, Segurança do Trabalho e saúde ocupacional, para elaboração e implantação de programas, laudos, relatórios e sinalizações indicativas que constituem os serviços especializados em Segurança e Medicina do Trabalho em atendimento a Câmara Municipal de Astolfo Dutra</w:t>
      </w:r>
      <w:r w:rsidR="008A6EE1" w:rsidRPr="00962268">
        <w:rPr>
          <w:rFonts w:ascii="Times New Roman" w:hAnsi="Times New Roman" w:cs="Times New Roman"/>
          <w:sz w:val="24"/>
          <w:szCs w:val="24"/>
        </w:rPr>
        <w:t>,</w:t>
      </w:r>
      <w:r w:rsidR="002E1449" w:rsidRPr="00962268">
        <w:rPr>
          <w:rFonts w:ascii="Times New Roman" w:hAnsi="Times New Roman" w:cs="Times New Roman"/>
          <w:sz w:val="24"/>
          <w:szCs w:val="24"/>
        </w:rPr>
        <w:t xml:space="preserve"> </w:t>
      </w:r>
      <w:r w:rsidR="00A3475E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conforme especificações, quantidades, condições e exigências estabelecidas</w:t>
      </w:r>
      <w:r w:rsidR="008A6EE1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Termo de Referência (anexo)</w:t>
      </w:r>
      <w:r w:rsidR="00A3475E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  <w:r w:rsidR="008A6EE1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="00C40EB9" w:rsidRP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075B4CDE" w14:textId="77777777" w:rsidR="00A3475E" w:rsidRPr="002E1449" w:rsidRDefault="00A3475E" w:rsidP="00A347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AC21487" w14:textId="621BD88C" w:rsidR="00F13298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Contratada:</w:t>
      </w:r>
      <w:r w:rsidR="00A3475E">
        <w:rPr>
          <w:rFonts w:ascii="Times New Roman" w:hAnsi="Times New Roman" w:cs="Times New Roman"/>
          <w:sz w:val="24"/>
          <w:szCs w:val="24"/>
        </w:rPr>
        <w:t xml:space="preserve"> </w:t>
      </w:r>
      <w:r w:rsidR="00962268">
        <w:rPr>
          <w:rFonts w:ascii="Times New Roman" w:hAnsi="Times New Roman" w:cs="Times New Roman"/>
          <w:sz w:val="24"/>
          <w:szCs w:val="24"/>
        </w:rPr>
        <w:t xml:space="preserve">SALLUZ SEG LTDA 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CNPJ nº </w:t>
      </w:r>
      <w:r w:rsidR="00962268">
        <w:rPr>
          <w:rFonts w:ascii="Times New Roman" w:hAnsi="Times New Roman" w:cs="Times New Roman"/>
          <w:sz w:val="24"/>
          <w:szCs w:val="24"/>
        </w:rPr>
        <w:t>46.068</w:t>
      </w:r>
      <w:r w:rsidR="00A3475E">
        <w:rPr>
          <w:rFonts w:ascii="Times New Roman" w:hAnsi="Times New Roman" w:cs="Times New Roman"/>
          <w:sz w:val="24"/>
          <w:szCs w:val="24"/>
        </w:rPr>
        <w:t>.</w:t>
      </w:r>
      <w:r w:rsidR="00962268">
        <w:rPr>
          <w:rFonts w:ascii="Times New Roman" w:hAnsi="Times New Roman" w:cs="Times New Roman"/>
          <w:sz w:val="24"/>
          <w:szCs w:val="24"/>
        </w:rPr>
        <w:t>576/0001-9</w:t>
      </w:r>
      <w:r w:rsidR="008A6EE1">
        <w:rPr>
          <w:rFonts w:ascii="Times New Roman" w:hAnsi="Times New Roman" w:cs="Times New Roman"/>
          <w:sz w:val="24"/>
          <w:szCs w:val="24"/>
        </w:rPr>
        <w:t>1</w:t>
      </w:r>
    </w:p>
    <w:p w14:paraId="029A7D14" w14:textId="22B4E691" w:rsidR="00F13298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Valor total: </w:t>
      </w:r>
      <w:r w:rsidR="00F13298" w:rsidRPr="00F13298">
        <w:rPr>
          <w:rFonts w:ascii="Times New Roman" w:hAnsi="Times New Roman" w:cs="Times New Roman"/>
          <w:sz w:val="24"/>
          <w:szCs w:val="24"/>
        </w:rPr>
        <w:t>R$</w:t>
      </w:r>
      <w:r w:rsidR="005136AA">
        <w:rPr>
          <w:rFonts w:ascii="Times New Roman" w:hAnsi="Times New Roman" w:cs="Times New Roman"/>
          <w:sz w:val="24"/>
          <w:szCs w:val="24"/>
        </w:rPr>
        <w:t xml:space="preserve"> 2</w:t>
      </w:r>
      <w:r w:rsidR="00A3475E">
        <w:rPr>
          <w:rFonts w:ascii="Times New Roman" w:hAnsi="Times New Roman" w:cs="Times New Roman"/>
          <w:sz w:val="24"/>
          <w:szCs w:val="24"/>
        </w:rPr>
        <w:t>.</w:t>
      </w:r>
      <w:r w:rsidR="005136AA">
        <w:rPr>
          <w:rFonts w:ascii="Times New Roman" w:hAnsi="Times New Roman" w:cs="Times New Roman"/>
          <w:sz w:val="24"/>
          <w:szCs w:val="24"/>
        </w:rPr>
        <w:t>195,0</w:t>
      </w:r>
      <w:r w:rsidR="00A3475E">
        <w:rPr>
          <w:rFonts w:ascii="Times New Roman" w:hAnsi="Times New Roman" w:cs="Times New Roman"/>
          <w:sz w:val="24"/>
          <w:szCs w:val="24"/>
        </w:rPr>
        <w:t xml:space="preserve">0 </w:t>
      </w:r>
      <w:r w:rsidR="00F13298" w:rsidRPr="00F13298">
        <w:rPr>
          <w:rFonts w:ascii="Times New Roman" w:hAnsi="Times New Roman" w:cs="Times New Roman"/>
          <w:sz w:val="24"/>
          <w:szCs w:val="24"/>
        </w:rPr>
        <w:t>(</w:t>
      </w:r>
      <w:r w:rsidR="005136AA">
        <w:rPr>
          <w:rFonts w:ascii="Times New Roman" w:hAnsi="Times New Roman" w:cs="Times New Roman"/>
          <w:sz w:val="24"/>
          <w:szCs w:val="24"/>
        </w:rPr>
        <w:t xml:space="preserve">dois </w:t>
      </w:r>
      <w:r w:rsidR="00F13298" w:rsidRPr="00F13298">
        <w:rPr>
          <w:rFonts w:ascii="Times New Roman" w:hAnsi="Times New Roman" w:cs="Times New Roman"/>
          <w:sz w:val="24"/>
          <w:szCs w:val="24"/>
        </w:rPr>
        <w:t xml:space="preserve">mil </w:t>
      </w:r>
      <w:r w:rsidR="005136AA">
        <w:rPr>
          <w:rFonts w:ascii="Times New Roman" w:hAnsi="Times New Roman" w:cs="Times New Roman"/>
          <w:sz w:val="24"/>
          <w:szCs w:val="24"/>
        </w:rPr>
        <w:t xml:space="preserve">cento e noventa e cinco </w:t>
      </w:r>
      <w:r w:rsidR="00F13298" w:rsidRPr="00F13298">
        <w:rPr>
          <w:rFonts w:ascii="Times New Roman" w:hAnsi="Times New Roman" w:cs="Times New Roman"/>
          <w:sz w:val="24"/>
          <w:szCs w:val="24"/>
        </w:rPr>
        <w:t>reais).</w:t>
      </w:r>
    </w:p>
    <w:p w14:paraId="7BBD2062" w14:textId="61F16449" w:rsidR="00C40EB9" w:rsidRPr="00F13298" w:rsidRDefault="00C40EB9" w:rsidP="00F132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Vigência:</w:t>
      </w:r>
      <w:r w:rsidR="00C65A00">
        <w:rPr>
          <w:rFonts w:ascii="Times New Roman" w:hAnsi="Times New Roman" w:cs="Times New Roman"/>
          <w:sz w:val="24"/>
          <w:szCs w:val="24"/>
        </w:rPr>
        <w:t xml:space="preserve"> 12 (doze</w:t>
      </w:r>
      <w:r w:rsidR="003A24EA">
        <w:rPr>
          <w:rFonts w:ascii="Times New Roman" w:hAnsi="Times New Roman" w:cs="Times New Roman"/>
          <w:sz w:val="24"/>
          <w:szCs w:val="24"/>
        </w:rPr>
        <w:t>) meses</w:t>
      </w:r>
      <w:r w:rsidR="00F13298" w:rsidRPr="00F13298">
        <w:rPr>
          <w:rFonts w:ascii="Times New Roman" w:hAnsi="Times New Roman" w:cs="Times New Roman"/>
          <w:sz w:val="24"/>
          <w:szCs w:val="24"/>
        </w:rPr>
        <w:t xml:space="preserve"> </w:t>
      </w:r>
      <w:r w:rsidR="00BD686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contar de </w:t>
      </w:r>
      <w:r w:rsid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24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/0</w:t>
      </w:r>
      <w:r w:rsidR="008A6EE1">
        <w:rPr>
          <w:rFonts w:ascii="Times New Roman" w:eastAsia="Times New Roman" w:hAnsi="Times New Roman" w:cs="Times New Roman"/>
          <w:sz w:val="24"/>
          <w:szCs w:val="24"/>
          <w:lang w:eastAsia="pt-BR"/>
        </w:rPr>
        <w:t>9</w:t>
      </w: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/2024.</w:t>
      </w:r>
    </w:p>
    <w:p w14:paraId="219051AE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14:paraId="389A575A" w14:textId="4F2E4596" w:rsidR="00C40EB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>Astolfo Dutra</w:t>
      </w:r>
      <w:r w:rsidR="00F13298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/MG, </w:t>
      </w:r>
      <w:r w:rsidR="00962268">
        <w:rPr>
          <w:rFonts w:ascii="Times New Roman" w:eastAsia="Times New Roman" w:hAnsi="Times New Roman" w:cs="Times New Roman"/>
          <w:sz w:val="24"/>
          <w:szCs w:val="24"/>
          <w:lang w:eastAsia="pt-BR"/>
        </w:rPr>
        <w:t>24</w:t>
      </w:r>
      <w:r w:rsidR="00A3475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C40EB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9323AE">
        <w:rPr>
          <w:rFonts w:ascii="Times New Roman" w:eastAsia="Times New Roman" w:hAnsi="Times New Roman" w:cs="Times New Roman"/>
          <w:sz w:val="24"/>
          <w:szCs w:val="24"/>
          <w:lang w:eastAsia="pt-BR"/>
        </w:rPr>
        <w:t>setembro</w:t>
      </w:r>
      <w:r w:rsidR="00C40EB9" w:rsidRPr="00F1329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2024.</w:t>
      </w:r>
    </w:p>
    <w:p w14:paraId="1415FB0E" w14:textId="77777777" w:rsidR="00C40EB9" w:rsidRPr="00F13298" w:rsidRDefault="00C40EB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A4CF605" w14:textId="77777777" w:rsidR="00BD6869" w:rsidRPr="00F13298" w:rsidRDefault="00BD6869" w:rsidP="00C40EB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586DE8D" w14:textId="77777777" w:rsidR="00C40EB9" w:rsidRPr="00F13298" w:rsidRDefault="00C40EB9" w:rsidP="00BD68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F1329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__________________________</w:t>
      </w:r>
    </w:p>
    <w:p w14:paraId="05D890A8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Yara Aparecida </w:t>
      </w:r>
      <w:proofErr w:type="spellStart"/>
      <w:r w:rsidRPr="00891D4B">
        <w:rPr>
          <w:rFonts w:ascii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Zanganelli</w:t>
      </w:r>
      <w:proofErr w:type="spellEnd"/>
    </w:p>
    <w:p w14:paraId="60321E5F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w w:val="110"/>
          <w:sz w:val="24"/>
          <w:szCs w:val="24"/>
        </w:rPr>
      </w:pPr>
      <w:r w:rsidRPr="00891D4B">
        <w:rPr>
          <w:rFonts w:ascii="Times New Roman" w:hAnsi="Times New Roman" w:cs="Times New Roman"/>
          <w:b/>
          <w:w w:val="110"/>
          <w:sz w:val="24"/>
          <w:szCs w:val="24"/>
        </w:rPr>
        <w:t>Agente de Contratação</w:t>
      </w:r>
    </w:p>
    <w:p w14:paraId="7DC41C31" w14:textId="77777777" w:rsidR="00C65A00" w:rsidRPr="00891D4B" w:rsidRDefault="00C65A00" w:rsidP="00C65A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AF593F" w14:textId="77777777" w:rsidR="00C40EB9" w:rsidRPr="00F13298" w:rsidRDefault="00C40EB9" w:rsidP="00C40EB9">
      <w:pPr>
        <w:rPr>
          <w:rFonts w:ascii="Times New Roman" w:hAnsi="Times New Roman" w:cs="Times New Roman"/>
          <w:sz w:val="24"/>
          <w:szCs w:val="24"/>
        </w:rPr>
      </w:pPr>
    </w:p>
    <w:p w14:paraId="77CE2036" w14:textId="77777777" w:rsidR="007455D9" w:rsidRPr="00F13298" w:rsidRDefault="007455D9">
      <w:pPr>
        <w:rPr>
          <w:rFonts w:ascii="Times New Roman" w:hAnsi="Times New Roman" w:cs="Times New Roman"/>
          <w:sz w:val="24"/>
          <w:szCs w:val="24"/>
        </w:rPr>
      </w:pPr>
    </w:p>
    <w:sectPr w:rsidR="007455D9" w:rsidRPr="00F13298" w:rsidSect="00BD6869">
      <w:headerReference w:type="default" r:id="rId7"/>
      <w:pgSz w:w="11906" w:h="16838"/>
      <w:pgMar w:top="120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A3BC3" w14:textId="77777777" w:rsidR="00611B7E" w:rsidRDefault="00611B7E" w:rsidP="006244F8">
      <w:pPr>
        <w:spacing w:after="0" w:line="240" w:lineRule="auto"/>
      </w:pPr>
      <w:r>
        <w:separator/>
      </w:r>
    </w:p>
  </w:endnote>
  <w:endnote w:type="continuationSeparator" w:id="0">
    <w:p w14:paraId="433EDEDA" w14:textId="77777777" w:rsidR="00611B7E" w:rsidRDefault="00611B7E" w:rsidP="00624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00AF60" w14:textId="77777777" w:rsidR="00611B7E" w:rsidRDefault="00611B7E" w:rsidP="006244F8">
      <w:pPr>
        <w:spacing w:after="0" w:line="240" w:lineRule="auto"/>
      </w:pPr>
      <w:r>
        <w:separator/>
      </w:r>
    </w:p>
  </w:footnote>
  <w:footnote w:type="continuationSeparator" w:id="0">
    <w:p w14:paraId="2BE1CC6D" w14:textId="77777777" w:rsidR="00611B7E" w:rsidRDefault="00611B7E" w:rsidP="00624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40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02"/>
      <w:gridCol w:w="7938"/>
    </w:tblGrid>
    <w:tr w:rsidR="00BD6869" w:rsidRPr="007B672D" w14:paraId="3411A1DE" w14:textId="77777777" w:rsidTr="00D77C52">
      <w:tc>
        <w:tcPr>
          <w:tcW w:w="1702" w:type="dxa"/>
        </w:tcPr>
        <w:p w14:paraId="72B7FD28" w14:textId="77777777" w:rsidR="00BD6869" w:rsidRDefault="00BD6869" w:rsidP="00BD6869">
          <w:pPr>
            <w:tabs>
              <w:tab w:val="center" w:pos="4419"/>
              <w:tab w:val="right" w:pos="8838"/>
            </w:tabs>
          </w:pPr>
          <w:r w:rsidRPr="006B5A22">
            <w:rPr>
              <w:noProof/>
              <w:lang w:eastAsia="pt-BR"/>
            </w:rPr>
            <w:drawing>
              <wp:inline distT="0" distB="0" distL="0" distR="0" wp14:anchorId="5F0DD28D" wp14:editId="305351BA">
                <wp:extent cx="857250" cy="1085850"/>
                <wp:effectExtent l="0" t="0" r="0" b="0"/>
                <wp:docPr id="3" name="Imagem 3" descr="http://www.camarabaraodotriunfo.rs.gov.br/images/poderlegislativo_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http://www.camarabaraodotriunfo.rs.gov.br/images/poderlegislativo_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38" w:type="dxa"/>
        </w:tcPr>
        <w:p w14:paraId="1777E6EA" w14:textId="77777777" w:rsidR="00BD6869" w:rsidRPr="006B081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 Black" w:hAnsi="Arial Black"/>
              <w:b/>
              <w:sz w:val="34"/>
              <w:szCs w:val="34"/>
            </w:rPr>
            <w:t>C</w:t>
          </w:r>
          <w:r w:rsidRPr="006B081D">
            <w:rPr>
              <w:rFonts w:ascii="Arial Black" w:hAnsi="Arial Black"/>
              <w:sz w:val="34"/>
              <w:szCs w:val="34"/>
            </w:rPr>
            <w:t>ÂMARA MUNICIPAL DE ASTOLFO DUTRA</w:t>
          </w:r>
        </w:p>
        <w:p w14:paraId="6DE24A64" w14:textId="77777777" w:rsidR="00BD6869" w:rsidRPr="006B081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 Black" w:hAnsi="Arial Black"/>
              <w:sz w:val="34"/>
              <w:szCs w:val="34"/>
            </w:rPr>
          </w:pPr>
          <w:r w:rsidRPr="006B081D">
            <w:rPr>
              <w:rFonts w:ascii="Arial" w:hAnsi="Arial" w:cs="Arial"/>
              <w:sz w:val="24"/>
            </w:rPr>
            <w:t xml:space="preserve">Praça Governador Valadares, </w:t>
          </w:r>
          <w:proofErr w:type="gramStart"/>
          <w:r w:rsidRPr="006B081D">
            <w:rPr>
              <w:rFonts w:ascii="Arial" w:hAnsi="Arial" w:cs="Arial"/>
              <w:sz w:val="24"/>
            </w:rPr>
            <w:t>77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–</w:t>
          </w:r>
          <w:proofErr w:type="gramEnd"/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 Centro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 xml:space="preserve">–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Telefax  (32) 3451-1577</w:t>
          </w:r>
        </w:p>
        <w:p w14:paraId="1D4CBEB0" w14:textId="77777777" w:rsidR="00BD6869" w:rsidRPr="006573B7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  <w:rPr>
              <w:rFonts w:ascii="Arial" w:hAnsi="Arial" w:cs="Arial"/>
              <w:sz w:val="24"/>
            </w:rPr>
          </w:pPr>
          <w:r w:rsidRPr="006573B7">
            <w:rPr>
              <w:rFonts w:ascii="Arial" w:hAnsi="Arial" w:cs="Arial"/>
              <w:sz w:val="24"/>
            </w:rPr>
            <w:t>CNPJ: 26.115.212/0001-</w:t>
          </w:r>
          <w:proofErr w:type="gramStart"/>
          <w:r w:rsidRPr="006573B7">
            <w:rPr>
              <w:rFonts w:ascii="Arial" w:hAnsi="Arial" w:cs="Arial"/>
              <w:sz w:val="24"/>
            </w:rPr>
            <w:t>08  –</w:t>
          </w:r>
          <w:proofErr w:type="gramEnd"/>
          <w:r w:rsidRPr="006573B7">
            <w:rPr>
              <w:rFonts w:ascii="Arial" w:hAnsi="Arial" w:cs="Arial"/>
              <w:sz w:val="24"/>
            </w:rPr>
            <w:t xml:space="preserve">  </w:t>
          </w:r>
          <w:proofErr w:type="spellStart"/>
          <w:r w:rsidRPr="006573B7">
            <w:rPr>
              <w:rFonts w:ascii="Arial" w:hAnsi="Arial" w:cs="Arial"/>
              <w:sz w:val="24"/>
            </w:rPr>
            <w:t>email</w:t>
          </w:r>
          <w:proofErr w:type="spellEnd"/>
          <w:r w:rsidRPr="006573B7">
            <w:rPr>
              <w:rFonts w:ascii="Arial" w:hAnsi="Arial" w:cs="Arial"/>
              <w:sz w:val="24"/>
            </w:rPr>
            <w:t xml:space="preserve">: </w:t>
          </w:r>
          <w:hyperlink r:id="rId2" w:history="1">
            <w:r w:rsidRPr="006573B7">
              <w:rPr>
                <w:rStyle w:val="Hyperlink"/>
                <w:rFonts w:ascii="Arial" w:hAnsi="Arial" w:cs="Arial"/>
                <w:sz w:val="24"/>
              </w:rPr>
              <w:t>camaraastolfodutra@yahoo.com</w:t>
            </w:r>
          </w:hyperlink>
        </w:p>
        <w:p w14:paraId="243C3032" w14:textId="77777777" w:rsidR="00BD6869" w:rsidRPr="007B672D" w:rsidRDefault="00BD6869" w:rsidP="00BD6869">
          <w:pPr>
            <w:tabs>
              <w:tab w:val="center" w:pos="4419"/>
              <w:tab w:val="right" w:pos="8838"/>
            </w:tabs>
            <w:ind w:left="-108" w:right="-108"/>
            <w:jc w:val="center"/>
          </w:pPr>
          <w:r w:rsidRPr="006B081D">
            <w:rPr>
              <w:rFonts w:ascii="Arial" w:hAnsi="Arial" w:cs="Arial"/>
              <w:sz w:val="24"/>
            </w:rPr>
            <w:t xml:space="preserve">Astolfo </w:t>
          </w:r>
          <w:proofErr w:type="gramStart"/>
          <w:r w:rsidRPr="006B081D">
            <w:rPr>
              <w:rFonts w:ascii="Arial" w:hAnsi="Arial" w:cs="Arial"/>
              <w:sz w:val="24"/>
            </w:rPr>
            <w:t xml:space="preserve">Dutra </w:t>
          </w:r>
          <w:r>
            <w:rPr>
              <w:rFonts w:ascii="Arial" w:hAnsi="Arial" w:cs="Arial"/>
              <w:sz w:val="24"/>
            </w:rPr>
            <w:t xml:space="preserve"> </w:t>
          </w:r>
          <w:r w:rsidRPr="006B081D">
            <w:rPr>
              <w:rFonts w:ascii="Arial" w:hAnsi="Arial" w:cs="Arial"/>
              <w:sz w:val="24"/>
            </w:rPr>
            <w:t>–</w:t>
          </w:r>
          <w:proofErr w:type="gramEnd"/>
          <w:r w:rsidRPr="006B081D">
            <w:rPr>
              <w:rFonts w:ascii="Arial" w:hAnsi="Arial" w:cs="Arial"/>
              <w:sz w:val="24"/>
            </w:rPr>
            <w:t xml:space="preserve">  Minas Gerais  –  CEP 36.780-000</w:t>
          </w:r>
        </w:p>
      </w:tc>
    </w:tr>
  </w:tbl>
  <w:p w14:paraId="237B81DD" w14:textId="77777777" w:rsidR="006244F8" w:rsidRPr="00CC5CE0" w:rsidRDefault="006244F8" w:rsidP="006244F8">
    <w:pPr>
      <w:widowControl w:val="0"/>
      <w:autoSpaceDE w:val="0"/>
      <w:autoSpaceDN w:val="0"/>
      <w:spacing w:before="19" w:after="0" w:line="240" w:lineRule="auto"/>
      <w:ind w:left="20"/>
      <w:jc w:val="center"/>
      <w:rPr>
        <w:rFonts w:ascii="Cambria" w:eastAsia="Calibri" w:hAnsi="Calibri" w:cs="Calibri"/>
        <w:lang w:val="pt-PT"/>
      </w:rPr>
    </w:pPr>
  </w:p>
  <w:p w14:paraId="5431C84F" w14:textId="77777777" w:rsidR="006244F8" w:rsidRDefault="006244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EB9"/>
    <w:rsid w:val="000164B4"/>
    <w:rsid w:val="00027BF1"/>
    <w:rsid w:val="0016218A"/>
    <w:rsid w:val="00200786"/>
    <w:rsid w:val="002C36E0"/>
    <w:rsid w:val="002E1449"/>
    <w:rsid w:val="003A0B60"/>
    <w:rsid w:val="003A24EA"/>
    <w:rsid w:val="00463781"/>
    <w:rsid w:val="00464F63"/>
    <w:rsid w:val="005136AA"/>
    <w:rsid w:val="00533B97"/>
    <w:rsid w:val="00611B7E"/>
    <w:rsid w:val="006244F8"/>
    <w:rsid w:val="00637EA0"/>
    <w:rsid w:val="00745445"/>
    <w:rsid w:val="007455D9"/>
    <w:rsid w:val="007B62FA"/>
    <w:rsid w:val="008A6EE1"/>
    <w:rsid w:val="009323AE"/>
    <w:rsid w:val="009544BC"/>
    <w:rsid w:val="00962268"/>
    <w:rsid w:val="009C7FED"/>
    <w:rsid w:val="00A3475E"/>
    <w:rsid w:val="00A60929"/>
    <w:rsid w:val="00A73104"/>
    <w:rsid w:val="00AC5EEA"/>
    <w:rsid w:val="00BD6869"/>
    <w:rsid w:val="00C40EB9"/>
    <w:rsid w:val="00C65A00"/>
    <w:rsid w:val="00D531FF"/>
    <w:rsid w:val="00DF25D6"/>
    <w:rsid w:val="00F1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E7DF5"/>
  <w15:docId w15:val="{1055F836-7730-45B2-A281-4F4621550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0EB9"/>
    <w:pPr>
      <w:spacing w:after="160"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C40EB9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624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44F8"/>
  </w:style>
  <w:style w:type="paragraph" w:styleId="Rodap">
    <w:name w:val="footer"/>
    <w:basedOn w:val="Normal"/>
    <w:link w:val="RodapChar"/>
    <w:uiPriority w:val="99"/>
    <w:unhideWhenUsed/>
    <w:rsid w:val="00624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4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astolfodutra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29CD6-713B-414B-AEDF-B2BB61A1F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Gisele</dc:creator>
  <cp:lastModifiedBy>Conta da Microsoft</cp:lastModifiedBy>
  <cp:revision>6</cp:revision>
  <dcterms:created xsi:type="dcterms:W3CDTF">2024-09-05T17:08:00Z</dcterms:created>
  <dcterms:modified xsi:type="dcterms:W3CDTF">2024-09-24T16:38:00Z</dcterms:modified>
</cp:coreProperties>
</file>